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9C1" w:rsidRDefault="00E80D81" w:rsidP="00AA12DB">
      <w:pPr>
        <w:pStyle w:val="Titolo1"/>
        <w:jc w:val="left"/>
        <w:rPr>
          <w:rFonts w:ascii="Courier New" w:hAnsi="Courier New"/>
          <w:b w:val="0"/>
        </w:rPr>
      </w:pPr>
      <w:r>
        <w:rPr>
          <w:noProof/>
          <w:sz w:val="12"/>
          <w:szCs w:val="1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66.2pt;margin-top:38.75pt;width:190.5pt;height:17.25pt;z-index:251657216">
            <v:shadow color="#868686"/>
            <v:textpath style="font-family:&quot;Arial Black&quot;;font-size:18pt;v-text-kern:t" trim="t" fitpath="t" string="Provincia di Cosenza"/>
          </v:shape>
        </w:pict>
      </w:r>
      <w:r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7" type="#_x0000_t164" style="position:absolute;margin-left:89.2pt;margin-top:6.5pt;width:352.6pt;height:24pt;z-index:251658240" adj="0" fillcolor="navy">
            <v:shadow color="#868686"/>
            <v:textpath style="font-family:&quot;Palatino Linotype&quot;;font-size:18pt;font-weight:bold;v-text-kern:t" trim="t" fitpath="t" xscale="f" string="Comune di Roggiano Gravina"/>
          </v:shape>
        </w:pict>
      </w:r>
      <w:bookmarkStart w:id="0" w:name="_MON_1330699024"/>
      <w:bookmarkEnd w:id="0"/>
      <w:r w:rsidR="00D629C1" w:rsidRPr="005E087B">
        <w:rPr>
          <w:rFonts w:ascii="Courier New" w:hAnsi="Courier New"/>
          <w:b w:val="0"/>
        </w:rPr>
        <w:object w:dxaOrig="1201" w:dyaOrig="1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0.6pt" o:ole="" fillcolor="window">
            <v:imagedata r:id="rId8" o:title=""/>
          </v:shape>
          <o:OLEObject Type="Embed" ProgID="Word.Picture.8" ShapeID="_x0000_i1025" DrawAspect="Content" ObjectID="_1508834123" r:id="rId9"/>
        </w:object>
      </w:r>
      <w:r w:rsidR="00D629C1">
        <w:rPr>
          <w:rFonts w:ascii="Courier New" w:hAnsi="Courier New"/>
          <w:b w:val="0"/>
        </w:rPr>
        <w:t xml:space="preserve">    </w:t>
      </w:r>
    </w:p>
    <w:p w:rsidR="00D629C1" w:rsidRPr="00133159" w:rsidRDefault="005F4210" w:rsidP="00AA12DB">
      <w:pPr>
        <w:pStyle w:val="Titolo1"/>
        <w:ind w:right="-284"/>
        <w:rPr>
          <w:rFonts w:ascii="Comic Sans MS" w:hAnsi="Comic Sans MS"/>
          <w:i/>
          <w:color w:val="008000"/>
          <w:sz w:val="22"/>
          <w:szCs w:val="22"/>
        </w:rPr>
      </w:pPr>
      <w:r w:rsidRPr="00133159">
        <w:rPr>
          <w:rFonts w:ascii="Comic Sans MS" w:hAnsi="Comic Sans MS"/>
          <w:i/>
          <w:color w:val="008000"/>
          <w:sz w:val="22"/>
          <w:szCs w:val="22"/>
        </w:rPr>
        <w:t>AREA TECNICA – SETTORE 4</w:t>
      </w:r>
      <w:r w:rsidR="00D629C1" w:rsidRPr="00133159">
        <w:rPr>
          <w:rFonts w:ascii="Comic Sans MS" w:hAnsi="Comic Sans MS"/>
          <w:i/>
          <w:color w:val="008000"/>
          <w:sz w:val="22"/>
          <w:szCs w:val="22"/>
        </w:rPr>
        <w:t xml:space="preserve"> – URBANISTICA E AMBIENTE</w:t>
      </w:r>
    </w:p>
    <w:p w:rsidR="00D629C1" w:rsidRPr="006C52F2" w:rsidRDefault="00D629C1" w:rsidP="00AA12DB">
      <w:pPr>
        <w:pStyle w:val="Titolo1"/>
        <w:pBdr>
          <w:bottom w:val="triple" w:sz="4" w:space="0" w:color="auto"/>
        </w:pBdr>
        <w:ind w:right="-284"/>
        <w:rPr>
          <w:rFonts w:ascii="Comic Sans MS" w:hAnsi="Comic Sans MS"/>
          <w:b w:val="0"/>
          <w:i/>
          <w:color w:val="333399"/>
          <w:sz w:val="18"/>
          <w:szCs w:val="18"/>
        </w:rPr>
      </w:pPr>
    </w:p>
    <w:p w:rsidR="00163E30" w:rsidRDefault="00163E30" w:rsidP="00E80D81">
      <w:pPr>
        <w:jc w:val="right"/>
        <w:rPr>
          <w:b/>
          <w:sz w:val="22"/>
          <w:szCs w:val="22"/>
        </w:rPr>
      </w:pPr>
    </w:p>
    <w:p w:rsidR="00E80D81" w:rsidRDefault="00E80D81" w:rsidP="00E80D81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Albo pretorio n° 1170</w:t>
      </w:r>
    </w:p>
    <w:p w:rsidR="00E80D81" w:rsidRDefault="00E80D81" w:rsidP="00E80D81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Per giorni 15 consecutivi</w:t>
      </w:r>
    </w:p>
    <w:p w:rsidR="00E80D81" w:rsidRPr="00163E30" w:rsidRDefault="00E80D81" w:rsidP="00E80D81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Dal 05/11/2015 al 20/11/2015</w:t>
      </w:r>
    </w:p>
    <w:p w:rsidR="00163E30" w:rsidRDefault="00976132" w:rsidP="00163E3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Determina n.  </w:t>
      </w:r>
      <w:r w:rsidR="00AD0DAC">
        <w:rPr>
          <w:b/>
          <w:sz w:val="22"/>
          <w:szCs w:val="22"/>
        </w:rPr>
        <w:t xml:space="preserve">  </w:t>
      </w:r>
      <w:r w:rsidR="009B31E0">
        <w:rPr>
          <w:b/>
          <w:sz w:val="22"/>
          <w:szCs w:val="22"/>
        </w:rPr>
        <w:t>658</w:t>
      </w:r>
      <w:r w:rsidR="00AD0DAC">
        <w:rPr>
          <w:b/>
          <w:sz w:val="22"/>
          <w:szCs w:val="22"/>
        </w:rPr>
        <w:t xml:space="preserve">  </w:t>
      </w:r>
      <w:r w:rsidR="00E80D81">
        <w:rPr>
          <w:b/>
          <w:sz w:val="22"/>
          <w:szCs w:val="22"/>
        </w:rPr>
        <w:t>del</w:t>
      </w:r>
      <w:r w:rsidR="00AD0DAC">
        <w:rPr>
          <w:b/>
          <w:sz w:val="22"/>
          <w:szCs w:val="22"/>
        </w:rPr>
        <w:t xml:space="preserve">  </w:t>
      </w:r>
      <w:r w:rsidR="009B31E0">
        <w:rPr>
          <w:b/>
          <w:sz w:val="22"/>
          <w:szCs w:val="22"/>
        </w:rPr>
        <w:t>04/11/2015</w:t>
      </w:r>
    </w:p>
    <w:p w:rsidR="00163E30" w:rsidRPr="00163E30" w:rsidRDefault="00163E30" w:rsidP="00163E30">
      <w:pPr>
        <w:rPr>
          <w:b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98"/>
        <w:gridCol w:w="7890"/>
      </w:tblGrid>
      <w:tr w:rsidR="00163E30" w:rsidRPr="00163E30" w:rsidTr="00162F41">
        <w:tc>
          <w:tcPr>
            <w:tcW w:w="1398" w:type="dxa"/>
            <w:shd w:val="clear" w:color="auto" w:fill="auto"/>
          </w:tcPr>
          <w:p w:rsidR="00163E30" w:rsidRPr="00163E30" w:rsidRDefault="00163E30" w:rsidP="00163E30">
            <w:pPr>
              <w:rPr>
                <w:b/>
                <w:sz w:val="22"/>
                <w:szCs w:val="22"/>
              </w:rPr>
            </w:pPr>
            <w:r w:rsidRPr="00163E30">
              <w:rPr>
                <w:b/>
                <w:sz w:val="22"/>
                <w:szCs w:val="22"/>
              </w:rPr>
              <w:t>Oggetto:</w:t>
            </w:r>
          </w:p>
        </w:tc>
        <w:tc>
          <w:tcPr>
            <w:tcW w:w="7891" w:type="dxa"/>
            <w:shd w:val="clear" w:color="auto" w:fill="auto"/>
          </w:tcPr>
          <w:p w:rsidR="00163E30" w:rsidRPr="00163E30" w:rsidRDefault="00994E93" w:rsidP="0095480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Approvazione elenco manifestazione d</w:t>
            </w:r>
            <w:r w:rsidR="003507D8">
              <w:rPr>
                <w:b/>
                <w:sz w:val="22"/>
                <w:szCs w:val="22"/>
              </w:rPr>
              <w:t xml:space="preserve">i </w:t>
            </w:r>
            <w:r>
              <w:rPr>
                <w:b/>
                <w:sz w:val="22"/>
                <w:szCs w:val="22"/>
              </w:rPr>
              <w:t>interesse per la gestione del centro di aggregazione giovanile sito in Via dei Gerani.</w:t>
            </w:r>
          </w:p>
        </w:tc>
      </w:tr>
      <w:tr w:rsidR="0082469E" w:rsidRPr="00163E30" w:rsidTr="00162F41">
        <w:tc>
          <w:tcPr>
            <w:tcW w:w="1398" w:type="dxa"/>
            <w:shd w:val="clear" w:color="auto" w:fill="auto"/>
          </w:tcPr>
          <w:p w:rsidR="0082469E" w:rsidRPr="00163E30" w:rsidRDefault="0082469E" w:rsidP="00163E30">
            <w:pPr>
              <w:rPr>
                <w:b/>
                <w:sz w:val="22"/>
                <w:szCs w:val="22"/>
              </w:rPr>
            </w:pPr>
          </w:p>
        </w:tc>
        <w:tc>
          <w:tcPr>
            <w:tcW w:w="7891" w:type="dxa"/>
            <w:shd w:val="clear" w:color="auto" w:fill="auto"/>
          </w:tcPr>
          <w:p w:rsidR="0082469E" w:rsidRPr="00163E30" w:rsidRDefault="0082469E" w:rsidP="00163E30">
            <w:pPr>
              <w:rPr>
                <w:b/>
                <w:sz w:val="22"/>
                <w:szCs w:val="22"/>
              </w:rPr>
            </w:pPr>
          </w:p>
        </w:tc>
      </w:tr>
    </w:tbl>
    <w:p w:rsidR="00163E30" w:rsidRPr="00163E30" w:rsidRDefault="00163E30" w:rsidP="00163E30">
      <w:pPr>
        <w:rPr>
          <w:b/>
          <w:sz w:val="22"/>
          <w:szCs w:val="22"/>
        </w:rPr>
      </w:pPr>
    </w:p>
    <w:p w:rsidR="00C6251B" w:rsidRPr="003507D8" w:rsidRDefault="00163E30" w:rsidP="003507D8">
      <w:pPr>
        <w:spacing w:before="100" w:beforeAutospacing="1" w:after="100" w:afterAutospacing="1" w:line="240" w:lineRule="exact"/>
        <w:contextualSpacing/>
        <w:rPr>
          <w:b/>
        </w:rPr>
      </w:pPr>
      <w:r w:rsidRPr="003507D8">
        <w:rPr>
          <w:b/>
        </w:rPr>
        <w:t>Il Responsabile del servizio</w:t>
      </w:r>
    </w:p>
    <w:p w:rsidR="003507D8" w:rsidRDefault="003507D8" w:rsidP="003507D8">
      <w:pPr>
        <w:spacing w:before="100" w:beforeAutospacing="1" w:after="100" w:afterAutospacing="1" w:line="240" w:lineRule="exact"/>
        <w:contextualSpacing/>
        <w:rPr>
          <w:b/>
        </w:rPr>
      </w:pPr>
    </w:p>
    <w:p w:rsidR="000C6908" w:rsidRPr="003507D8" w:rsidRDefault="00163E30" w:rsidP="003507D8">
      <w:pPr>
        <w:spacing w:before="100" w:beforeAutospacing="1" w:after="100" w:afterAutospacing="1" w:line="240" w:lineRule="exact"/>
        <w:contextualSpacing/>
        <w:rPr>
          <w:b/>
        </w:rPr>
      </w:pPr>
      <w:r w:rsidRPr="003507D8">
        <w:rPr>
          <w:b/>
        </w:rPr>
        <w:t>Adotta le seguente determinazione:</w:t>
      </w:r>
    </w:p>
    <w:p w:rsidR="003507D8" w:rsidRDefault="003507D8" w:rsidP="003507D8">
      <w:pPr>
        <w:spacing w:before="100" w:beforeAutospacing="1" w:after="100" w:afterAutospacing="1" w:line="240" w:lineRule="exact"/>
        <w:contextualSpacing/>
        <w:rPr>
          <w:b/>
          <w:bCs/>
        </w:rPr>
      </w:pPr>
    </w:p>
    <w:p w:rsidR="000C6908" w:rsidRPr="003507D8" w:rsidRDefault="003507D8" w:rsidP="00E80D81">
      <w:pPr>
        <w:spacing w:before="100" w:beforeAutospacing="1" w:after="100" w:afterAutospacing="1" w:line="240" w:lineRule="exact"/>
        <w:contextualSpacing/>
        <w:rPr>
          <w:bCs/>
        </w:rPr>
      </w:pPr>
      <w:r>
        <w:rPr>
          <w:b/>
          <w:bCs/>
        </w:rPr>
        <w:t>Richiamata</w:t>
      </w:r>
      <w:r w:rsidR="00E80D81">
        <w:rPr>
          <w:b/>
          <w:bCs/>
        </w:rPr>
        <w:t xml:space="preserve"> </w:t>
      </w:r>
      <w:r w:rsidR="00E80D81">
        <w:rPr>
          <w:bCs/>
        </w:rPr>
        <w:t>la</w:t>
      </w:r>
      <w:r w:rsidR="000C6908" w:rsidRPr="003507D8">
        <w:rPr>
          <w:bCs/>
        </w:rPr>
        <w:t xml:space="preserve"> Deliberazione di G. C n. 197 del 30/12/2008 con la quale è stato approvato il progetto denominato “Recupero dell'ex mattatoio- ", dell'importo complessivo di € 600.000,00, ai fini della richiesta di finanziamento nell'ambito del PON Sicurezza per lo sviluppo 2007 – 2013; </w:t>
      </w:r>
    </w:p>
    <w:p w:rsidR="000C6908" w:rsidRPr="003507D8" w:rsidRDefault="000C6908" w:rsidP="003507D8">
      <w:pPr>
        <w:spacing w:before="100" w:beforeAutospacing="1" w:after="100" w:afterAutospacing="1" w:line="240" w:lineRule="exact"/>
        <w:contextualSpacing/>
        <w:jc w:val="both"/>
        <w:rPr>
          <w:bCs/>
        </w:rPr>
      </w:pPr>
      <w:r w:rsidRPr="003507D8">
        <w:rPr>
          <w:b/>
          <w:bCs/>
        </w:rPr>
        <w:t xml:space="preserve">Visto </w:t>
      </w:r>
      <w:r w:rsidRPr="003507D8">
        <w:rPr>
          <w:bCs/>
        </w:rPr>
        <w:t xml:space="preserve">il Decreto del 10/11/2011 dell’Autorità di Gestione del PON “Sicurezza per lo sviluppo – Obiettivo Convergenza 2007-2013” del Ministero dell’Interno con il quale il suddetto progetto è stato ammesso a finanziamento; </w:t>
      </w:r>
    </w:p>
    <w:p w:rsidR="000C6908" w:rsidRPr="003507D8" w:rsidRDefault="000C6908" w:rsidP="003507D8">
      <w:pPr>
        <w:spacing w:before="100" w:beforeAutospacing="1" w:after="100" w:afterAutospacing="1" w:line="240" w:lineRule="exact"/>
        <w:contextualSpacing/>
        <w:jc w:val="both"/>
        <w:rPr>
          <w:bCs/>
        </w:rPr>
      </w:pPr>
      <w:r w:rsidRPr="003507D8">
        <w:rPr>
          <w:b/>
          <w:bCs/>
        </w:rPr>
        <w:t xml:space="preserve">Considerato che </w:t>
      </w:r>
      <w:r w:rsidRPr="003507D8">
        <w:rPr>
          <w:bCs/>
        </w:rPr>
        <w:t xml:space="preserve">il progetto prevede la creazione di un centro di aggregazione sociale il cui obiettivo è la diffusione della cultura della </w:t>
      </w:r>
      <w:r w:rsidR="00E80D81" w:rsidRPr="003507D8">
        <w:rPr>
          <w:bCs/>
        </w:rPr>
        <w:t>legalità</w:t>
      </w:r>
      <w:r w:rsidRPr="003507D8">
        <w:rPr>
          <w:bCs/>
        </w:rPr>
        <w:t>;</w:t>
      </w:r>
    </w:p>
    <w:p w:rsidR="000C6908" w:rsidRPr="003507D8" w:rsidRDefault="00E80D81" w:rsidP="003507D8">
      <w:pPr>
        <w:spacing w:before="100" w:beforeAutospacing="1" w:after="100" w:afterAutospacing="1" w:line="240" w:lineRule="exact"/>
        <w:contextualSpacing/>
        <w:jc w:val="both"/>
        <w:rPr>
          <w:bCs/>
        </w:rPr>
      </w:pPr>
      <w:r w:rsidRPr="003507D8">
        <w:rPr>
          <w:b/>
          <w:bCs/>
        </w:rPr>
        <w:t>Ch</w:t>
      </w:r>
      <w:r w:rsidRPr="003507D8">
        <w:rPr>
          <w:bCs/>
        </w:rPr>
        <w:t xml:space="preserve">e </w:t>
      </w:r>
      <w:r w:rsidR="000C6908" w:rsidRPr="003507D8">
        <w:rPr>
          <w:bCs/>
        </w:rPr>
        <w:t>i lavori sono stati eseguiti regolarmente e gli arredi sono stati consegnati cosi come previsto nella scheda progettuale approvata dal Ministero dell’interno;</w:t>
      </w:r>
    </w:p>
    <w:p w:rsidR="000C6908" w:rsidRPr="003507D8" w:rsidRDefault="00E80D81" w:rsidP="003507D8">
      <w:pPr>
        <w:spacing w:before="100" w:beforeAutospacing="1" w:after="100" w:afterAutospacing="1"/>
        <w:contextualSpacing/>
        <w:jc w:val="both"/>
        <w:rPr>
          <w:bCs/>
        </w:rPr>
      </w:pPr>
      <w:r w:rsidRPr="003507D8">
        <w:rPr>
          <w:b/>
          <w:bCs/>
        </w:rPr>
        <w:t>Che</w:t>
      </w:r>
      <w:r w:rsidRPr="003507D8">
        <w:rPr>
          <w:bCs/>
        </w:rPr>
        <w:t xml:space="preserve"> </w:t>
      </w:r>
      <w:r w:rsidR="000C6908" w:rsidRPr="003507D8">
        <w:rPr>
          <w:bCs/>
        </w:rPr>
        <w:t>occorre provvedere, così come previsto nel cronoprogramma di attuazione dell’intervento, all’affidamento del servizio di Gestione Centro di aggregazione giovanile;</w:t>
      </w:r>
    </w:p>
    <w:p w:rsidR="00163E30" w:rsidRPr="003507D8" w:rsidRDefault="00E80D81" w:rsidP="003507D8">
      <w:pPr>
        <w:spacing w:before="100" w:beforeAutospacing="1" w:after="100" w:afterAutospacing="1"/>
        <w:contextualSpacing/>
        <w:jc w:val="both"/>
        <w:rPr>
          <w:bCs/>
        </w:rPr>
      </w:pPr>
      <w:r w:rsidRPr="00371B6D">
        <w:rPr>
          <w:b/>
          <w:bCs/>
        </w:rPr>
        <w:t>Che</w:t>
      </w:r>
      <w:r w:rsidRPr="003507D8">
        <w:rPr>
          <w:bCs/>
        </w:rPr>
        <w:t xml:space="preserve"> </w:t>
      </w:r>
      <w:r w:rsidR="000C6908" w:rsidRPr="003507D8">
        <w:rPr>
          <w:bCs/>
        </w:rPr>
        <w:t xml:space="preserve">con la determina n. 596 del 09/10/2015 </w:t>
      </w:r>
      <w:r>
        <w:rPr>
          <w:bCs/>
        </w:rPr>
        <w:t>s</w:t>
      </w:r>
      <w:r w:rsidR="00C60C8C" w:rsidRPr="003507D8">
        <w:rPr>
          <w:bCs/>
        </w:rPr>
        <w:t>ono stati individuati i criteri di affidamento per la gestione della struttura in Roggiano Gravina sita in via dei gerani</w:t>
      </w:r>
      <w:r w:rsidR="00371B6D">
        <w:rPr>
          <w:bCs/>
        </w:rPr>
        <w:t xml:space="preserve"> e contestualmente è stato approvato lo schema della lettera di invito;</w:t>
      </w:r>
    </w:p>
    <w:p w:rsidR="0002273D" w:rsidRPr="003507D8" w:rsidRDefault="00E80D81" w:rsidP="003507D8">
      <w:pPr>
        <w:spacing w:before="100" w:beforeAutospacing="1" w:after="100" w:afterAutospacing="1"/>
        <w:contextualSpacing/>
        <w:jc w:val="both"/>
        <w:rPr>
          <w:bCs/>
        </w:rPr>
      </w:pPr>
      <w:r w:rsidRPr="003507D8">
        <w:rPr>
          <w:b/>
          <w:bCs/>
        </w:rPr>
        <w:t xml:space="preserve">Che </w:t>
      </w:r>
      <w:r w:rsidR="000C6908" w:rsidRPr="003507D8">
        <w:rPr>
          <w:bCs/>
        </w:rPr>
        <w:t xml:space="preserve">la manifestazione di interesse è stata pubblicata il </w:t>
      </w:r>
      <w:r w:rsidR="00C60C8C" w:rsidRPr="003507D8">
        <w:rPr>
          <w:bCs/>
        </w:rPr>
        <w:t xml:space="preserve">14/10/2015 </w:t>
      </w:r>
      <w:r w:rsidR="000C6908" w:rsidRPr="003507D8">
        <w:rPr>
          <w:bCs/>
        </w:rPr>
        <w:t xml:space="preserve">sull’albo pretorio </w:t>
      </w:r>
      <w:r w:rsidR="00C60C8C" w:rsidRPr="003507D8">
        <w:rPr>
          <w:bCs/>
        </w:rPr>
        <w:t>del Comune di Roggiano Gravina</w:t>
      </w:r>
      <w:r w:rsidR="000C6908" w:rsidRPr="003507D8">
        <w:rPr>
          <w:bCs/>
        </w:rPr>
        <w:t>;</w:t>
      </w:r>
    </w:p>
    <w:p w:rsidR="0095480A" w:rsidRPr="003507D8" w:rsidRDefault="00E80D81" w:rsidP="003507D8">
      <w:pPr>
        <w:spacing w:before="100" w:beforeAutospacing="1" w:after="100" w:afterAutospacing="1" w:line="240" w:lineRule="exact"/>
        <w:contextualSpacing/>
        <w:rPr>
          <w:bCs/>
        </w:rPr>
      </w:pPr>
      <w:r w:rsidRPr="003507D8">
        <w:rPr>
          <w:b/>
          <w:bCs/>
        </w:rPr>
        <w:t xml:space="preserve">Che </w:t>
      </w:r>
      <w:r w:rsidR="000C6908" w:rsidRPr="003507D8">
        <w:rPr>
          <w:bCs/>
        </w:rPr>
        <w:t xml:space="preserve">hanno fatto richiesta di partecipare le seguenti </w:t>
      </w:r>
      <w:r w:rsidR="0095480A" w:rsidRPr="003507D8">
        <w:rPr>
          <w:bCs/>
        </w:rPr>
        <w:t>cooperative di tipo A</w:t>
      </w:r>
      <w:r w:rsidR="000C6908" w:rsidRPr="003507D8">
        <w:rPr>
          <w:bCs/>
        </w:rPr>
        <w:t>:</w:t>
      </w:r>
    </w:p>
    <w:p w:rsidR="0002273D" w:rsidRPr="0095480A" w:rsidRDefault="0002273D" w:rsidP="003507D8">
      <w:pPr>
        <w:pStyle w:val="Paragrafoelenco"/>
        <w:numPr>
          <w:ilvl w:val="0"/>
          <w:numId w:val="21"/>
        </w:numPr>
        <w:spacing w:before="100" w:beforeAutospacing="1" w:after="100" w:afterAutospacing="1"/>
        <w:rPr>
          <w:bCs/>
          <w:sz w:val="24"/>
          <w:szCs w:val="24"/>
        </w:rPr>
      </w:pPr>
      <w:r w:rsidRPr="0095480A">
        <w:rPr>
          <w:bCs/>
          <w:sz w:val="24"/>
          <w:szCs w:val="24"/>
        </w:rPr>
        <w:t>Cooperativa Ohana a.r.l – Via Luigi Pirandello n. 15 87017 Roggiano Gravina Cs</w:t>
      </w:r>
      <w:r w:rsidR="00994E93">
        <w:rPr>
          <w:bCs/>
          <w:sz w:val="24"/>
          <w:szCs w:val="24"/>
        </w:rPr>
        <w:t>, prot. n. 8464 del 26/10/2015;</w:t>
      </w:r>
    </w:p>
    <w:p w:rsidR="00994E93" w:rsidRPr="003507D8" w:rsidRDefault="0095480A" w:rsidP="003507D8">
      <w:pPr>
        <w:pStyle w:val="Paragrafoelenco"/>
        <w:numPr>
          <w:ilvl w:val="0"/>
          <w:numId w:val="21"/>
        </w:numPr>
        <w:spacing w:before="100" w:beforeAutospacing="1" w:after="100" w:afterAutospacing="1"/>
        <w:rPr>
          <w:bCs/>
          <w:sz w:val="24"/>
          <w:szCs w:val="24"/>
        </w:rPr>
      </w:pPr>
      <w:r w:rsidRPr="0095480A">
        <w:rPr>
          <w:bCs/>
          <w:sz w:val="24"/>
          <w:szCs w:val="24"/>
        </w:rPr>
        <w:t>Calicanto – Societa’ cooperativa sociale a.r.l via A. De Gasperi n. 9 San Marco Argentano</w:t>
      </w:r>
      <w:r w:rsidR="00994E93">
        <w:rPr>
          <w:bCs/>
          <w:sz w:val="24"/>
          <w:szCs w:val="24"/>
        </w:rPr>
        <w:t>, prot. 8456 del 23/10/2015;</w:t>
      </w:r>
    </w:p>
    <w:p w:rsidR="00994E93" w:rsidRDefault="00E80D81" w:rsidP="003507D8">
      <w:pPr>
        <w:spacing w:before="100" w:beforeAutospacing="1" w:after="100" w:afterAutospacing="1"/>
        <w:contextualSpacing/>
        <w:rPr>
          <w:bCs/>
        </w:rPr>
      </w:pPr>
      <w:r w:rsidRPr="000C6908">
        <w:rPr>
          <w:b/>
          <w:bCs/>
        </w:rPr>
        <w:t xml:space="preserve">Che </w:t>
      </w:r>
      <w:r w:rsidR="000C6908" w:rsidRPr="0095480A">
        <w:rPr>
          <w:bCs/>
        </w:rPr>
        <w:t xml:space="preserve">è necessario procedere </w:t>
      </w:r>
      <w:r w:rsidR="0095480A">
        <w:rPr>
          <w:bCs/>
        </w:rPr>
        <w:t>all’approvazione</w:t>
      </w:r>
      <w:r w:rsidR="00994E93">
        <w:rPr>
          <w:bCs/>
        </w:rPr>
        <w:t xml:space="preserve"> dell’elenco di cui sopra; </w:t>
      </w:r>
    </w:p>
    <w:p w:rsidR="000C6908" w:rsidRPr="003507D8" w:rsidRDefault="00E80D81" w:rsidP="003507D8">
      <w:pPr>
        <w:spacing w:before="100" w:beforeAutospacing="1" w:after="100" w:afterAutospacing="1"/>
        <w:contextualSpacing/>
        <w:rPr>
          <w:bCs/>
        </w:rPr>
      </w:pPr>
      <w:r w:rsidRPr="00E80D81">
        <w:rPr>
          <w:b/>
          <w:bCs/>
        </w:rPr>
        <w:t>Che</w:t>
      </w:r>
      <w:r>
        <w:rPr>
          <w:bCs/>
        </w:rPr>
        <w:t xml:space="preserve"> </w:t>
      </w:r>
      <w:r w:rsidR="0095480A">
        <w:rPr>
          <w:bCs/>
        </w:rPr>
        <w:t xml:space="preserve">è necessario procedere </w:t>
      </w:r>
      <w:r w:rsidR="000C6908" w:rsidRPr="0095480A">
        <w:rPr>
          <w:bCs/>
        </w:rPr>
        <w:t xml:space="preserve">all’invito delle </w:t>
      </w:r>
      <w:r w:rsidR="0095480A">
        <w:rPr>
          <w:bCs/>
        </w:rPr>
        <w:t>cooperative</w:t>
      </w:r>
      <w:r w:rsidR="000C6908" w:rsidRPr="0095480A">
        <w:rPr>
          <w:bCs/>
        </w:rPr>
        <w:t xml:space="preserve"> sopra elencate tramite apposita lettera d’invito</w:t>
      </w:r>
    </w:p>
    <w:p w:rsidR="000C6908" w:rsidRPr="000C6908" w:rsidRDefault="000C6908" w:rsidP="000C6908">
      <w:pPr>
        <w:jc w:val="center"/>
        <w:rPr>
          <w:b/>
          <w:bCs/>
        </w:rPr>
      </w:pPr>
      <w:r w:rsidRPr="000C6908">
        <w:rPr>
          <w:b/>
          <w:bCs/>
        </w:rPr>
        <w:t xml:space="preserve">Determina </w:t>
      </w:r>
    </w:p>
    <w:p w:rsidR="000C6908" w:rsidRPr="00994E93" w:rsidRDefault="000C6908" w:rsidP="0095480A">
      <w:pPr>
        <w:rPr>
          <w:bCs/>
        </w:rPr>
      </w:pPr>
      <w:r w:rsidRPr="00994E93">
        <w:rPr>
          <w:bCs/>
        </w:rPr>
        <w:t>Per i motivi meglio indicati in premessa:</w:t>
      </w:r>
    </w:p>
    <w:p w:rsidR="000C6908" w:rsidRPr="003507D8" w:rsidRDefault="000C6908" w:rsidP="003507D8">
      <w:pPr>
        <w:pStyle w:val="Paragrafoelenco"/>
        <w:numPr>
          <w:ilvl w:val="0"/>
          <w:numId w:val="22"/>
        </w:numPr>
        <w:jc w:val="both"/>
        <w:rPr>
          <w:bCs/>
          <w:sz w:val="24"/>
          <w:szCs w:val="24"/>
        </w:rPr>
      </w:pPr>
      <w:r w:rsidRPr="003507D8">
        <w:rPr>
          <w:bCs/>
          <w:sz w:val="24"/>
          <w:szCs w:val="24"/>
        </w:rPr>
        <w:t>Di richiamare la narrativa che precede quale parte integrante e sostanziale della presente determinazione;</w:t>
      </w:r>
    </w:p>
    <w:p w:rsidR="00994E93" w:rsidRPr="003507D8" w:rsidRDefault="000C6908" w:rsidP="00E80D81">
      <w:pPr>
        <w:pStyle w:val="Paragrafoelenco"/>
        <w:numPr>
          <w:ilvl w:val="0"/>
          <w:numId w:val="22"/>
        </w:numPr>
        <w:ind w:left="284" w:hanging="284"/>
        <w:jc w:val="both"/>
        <w:rPr>
          <w:bCs/>
          <w:sz w:val="24"/>
          <w:szCs w:val="24"/>
        </w:rPr>
      </w:pPr>
      <w:r w:rsidRPr="003507D8">
        <w:rPr>
          <w:bCs/>
          <w:sz w:val="24"/>
          <w:szCs w:val="24"/>
        </w:rPr>
        <w:lastRenderedPageBreak/>
        <w:t xml:space="preserve">Di approvare </w:t>
      </w:r>
      <w:r w:rsidR="00994E93" w:rsidRPr="003507D8">
        <w:rPr>
          <w:bCs/>
          <w:sz w:val="24"/>
          <w:szCs w:val="24"/>
        </w:rPr>
        <w:t xml:space="preserve">l’elenco delle cooperative che hanno partecipato alla manifestazione di interesse </w:t>
      </w:r>
      <w:r w:rsidRPr="003507D8">
        <w:rPr>
          <w:bCs/>
          <w:sz w:val="24"/>
          <w:szCs w:val="24"/>
        </w:rPr>
        <w:t xml:space="preserve">per </w:t>
      </w:r>
      <w:r w:rsidR="00994E93" w:rsidRPr="003507D8">
        <w:rPr>
          <w:bCs/>
          <w:sz w:val="24"/>
          <w:szCs w:val="24"/>
        </w:rPr>
        <w:t>la gestione del centro di aggregazione sociale sito in Via dei gerani:</w:t>
      </w:r>
    </w:p>
    <w:p w:rsidR="00994E93" w:rsidRPr="003507D8" w:rsidRDefault="00994E93" w:rsidP="00E80D81">
      <w:pPr>
        <w:pStyle w:val="Paragrafoelenco"/>
        <w:numPr>
          <w:ilvl w:val="1"/>
          <w:numId w:val="22"/>
        </w:numPr>
        <w:ind w:left="567" w:hanging="283"/>
        <w:jc w:val="both"/>
        <w:rPr>
          <w:bCs/>
          <w:sz w:val="24"/>
          <w:szCs w:val="24"/>
        </w:rPr>
      </w:pPr>
      <w:r w:rsidRPr="003507D8">
        <w:rPr>
          <w:bCs/>
          <w:sz w:val="24"/>
          <w:szCs w:val="24"/>
        </w:rPr>
        <w:t>Cooperativa Ohana a.r.l – Via Luigi Pirandello n. 15 87017 Roggiano Gravina Cs</w:t>
      </w:r>
    </w:p>
    <w:p w:rsidR="00994E93" w:rsidRPr="003507D8" w:rsidRDefault="00994E93" w:rsidP="00E80D81">
      <w:pPr>
        <w:pStyle w:val="Paragrafoelenco"/>
        <w:numPr>
          <w:ilvl w:val="1"/>
          <w:numId w:val="22"/>
        </w:numPr>
        <w:ind w:left="567" w:hanging="283"/>
        <w:jc w:val="both"/>
        <w:rPr>
          <w:bCs/>
          <w:sz w:val="24"/>
          <w:szCs w:val="24"/>
        </w:rPr>
      </w:pPr>
      <w:r w:rsidRPr="003507D8">
        <w:rPr>
          <w:bCs/>
          <w:sz w:val="24"/>
          <w:szCs w:val="24"/>
        </w:rPr>
        <w:t xml:space="preserve">Calicanto – </w:t>
      </w:r>
      <w:r w:rsidR="00E80D81" w:rsidRPr="003507D8">
        <w:rPr>
          <w:bCs/>
          <w:sz w:val="24"/>
          <w:szCs w:val="24"/>
        </w:rPr>
        <w:t>Società</w:t>
      </w:r>
      <w:r w:rsidRPr="003507D8">
        <w:rPr>
          <w:bCs/>
          <w:sz w:val="24"/>
          <w:szCs w:val="24"/>
        </w:rPr>
        <w:t xml:space="preserve"> cooperativa sociale a.r.l via A. De Gasperi n. 9 San Marco Argentano</w:t>
      </w:r>
    </w:p>
    <w:p w:rsidR="000C6908" w:rsidRPr="003507D8" w:rsidRDefault="000C6908" w:rsidP="00E80D81">
      <w:pPr>
        <w:pStyle w:val="Paragrafoelenco"/>
        <w:numPr>
          <w:ilvl w:val="0"/>
          <w:numId w:val="22"/>
        </w:numPr>
        <w:ind w:left="284" w:hanging="284"/>
        <w:jc w:val="both"/>
        <w:rPr>
          <w:bCs/>
          <w:sz w:val="24"/>
          <w:szCs w:val="24"/>
        </w:rPr>
      </w:pPr>
      <w:r w:rsidRPr="003507D8">
        <w:rPr>
          <w:bCs/>
          <w:sz w:val="24"/>
          <w:szCs w:val="24"/>
        </w:rPr>
        <w:t xml:space="preserve">Che si </w:t>
      </w:r>
      <w:r w:rsidR="00E80D81" w:rsidRPr="003507D8">
        <w:rPr>
          <w:bCs/>
          <w:sz w:val="24"/>
          <w:szCs w:val="24"/>
        </w:rPr>
        <w:t>procederà</w:t>
      </w:r>
      <w:r w:rsidRPr="003507D8">
        <w:rPr>
          <w:bCs/>
          <w:sz w:val="24"/>
          <w:szCs w:val="24"/>
        </w:rPr>
        <w:t xml:space="preserve"> all’invito delle </w:t>
      </w:r>
      <w:r w:rsidR="00994E93" w:rsidRPr="003507D8">
        <w:rPr>
          <w:bCs/>
          <w:sz w:val="24"/>
          <w:szCs w:val="24"/>
        </w:rPr>
        <w:t>cooperative di cui sopra</w:t>
      </w:r>
      <w:r w:rsidRPr="003507D8">
        <w:rPr>
          <w:bCs/>
          <w:sz w:val="24"/>
          <w:szCs w:val="24"/>
        </w:rPr>
        <w:t>;</w:t>
      </w:r>
    </w:p>
    <w:p w:rsidR="000C6908" w:rsidRPr="003507D8" w:rsidRDefault="000C6908" w:rsidP="00E80D81">
      <w:pPr>
        <w:pStyle w:val="Paragrafoelenco"/>
        <w:numPr>
          <w:ilvl w:val="0"/>
          <w:numId w:val="22"/>
        </w:numPr>
        <w:ind w:left="284" w:hanging="284"/>
        <w:jc w:val="both"/>
        <w:rPr>
          <w:bCs/>
          <w:sz w:val="24"/>
          <w:szCs w:val="24"/>
        </w:rPr>
      </w:pPr>
      <w:r w:rsidRPr="003507D8">
        <w:rPr>
          <w:bCs/>
          <w:sz w:val="24"/>
          <w:szCs w:val="24"/>
        </w:rPr>
        <w:t xml:space="preserve">Che le </w:t>
      </w:r>
      <w:r w:rsidR="00994E93" w:rsidRPr="003507D8">
        <w:rPr>
          <w:bCs/>
          <w:sz w:val="24"/>
          <w:szCs w:val="24"/>
        </w:rPr>
        <w:t xml:space="preserve">cooperative </w:t>
      </w:r>
      <w:r w:rsidRPr="003507D8">
        <w:rPr>
          <w:bCs/>
          <w:sz w:val="24"/>
          <w:szCs w:val="24"/>
        </w:rPr>
        <w:t xml:space="preserve">sopra elencate dovranno far pervenire l’offerta entro </w:t>
      </w:r>
      <w:r w:rsidR="0032115C">
        <w:rPr>
          <w:bCs/>
          <w:sz w:val="24"/>
          <w:szCs w:val="24"/>
        </w:rPr>
        <w:t>le ore 12.00 del 16/11/2015;</w:t>
      </w:r>
    </w:p>
    <w:p w:rsidR="000C6908" w:rsidRDefault="000C6908" w:rsidP="00E80D81">
      <w:pPr>
        <w:pStyle w:val="Paragrafoelenco"/>
        <w:numPr>
          <w:ilvl w:val="0"/>
          <w:numId w:val="22"/>
        </w:numPr>
        <w:ind w:left="284" w:hanging="284"/>
        <w:jc w:val="both"/>
        <w:rPr>
          <w:bCs/>
          <w:sz w:val="24"/>
          <w:szCs w:val="24"/>
        </w:rPr>
      </w:pPr>
      <w:r w:rsidRPr="003507D8">
        <w:rPr>
          <w:bCs/>
          <w:sz w:val="24"/>
          <w:szCs w:val="24"/>
        </w:rPr>
        <w:t xml:space="preserve">Di rendere noto ai sensi dell’art. 3 della legge n° 241/1990 che il responsabile unico del procedimento è </w:t>
      </w:r>
      <w:r w:rsidR="00994E93" w:rsidRPr="003507D8">
        <w:rPr>
          <w:bCs/>
          <w:sz w:val="24"/>
          <w:szCs w:val="24"/>
        </w:rPr>
        <w:t>l’Arch Elio Furioso</w:t>
      </w:r>
      <w:r w:rsidRPr="003507D8">
        <w:rPr>
          <w:bCs/>
          <w:sz w:val="24"/>
          <w:szCs w:val="24"/>
        </w:rPr>
        <w:t>;</w:t>
      </w:r>
    </w:p>
    <w:p w:rsidR="003507D8" w:rsidRPr="003507D8" w:rsidRDefault="003507D8" w:rsidP="00E80D81">
      <w:pPr>
        <w:pStyle w:val="Paragrafoelenco"/>
        <w:numPr>
          <w:ilvl w:val="0"/>
          <w:numId w:val="22"/>
        </w:numPr>
        <w:ind w:left="284" w:hanging="284"/>
        <w:rPr>
          <w:bCs/>
          <w:sz w:val="24"/>
          <w:szCs w:val="24"/>
        </w:rPr>
      </w:pPr>
      <w:r w:rsidRPr="003507D8">
        <w:rPr>
          <w:bCs/>
          <w:sz w:val="24"/>
          <w:szCs w:val="24"/>
        </w:rPr>
        <w:t>Di trasmettere la presente ai sensi del Regolamento sull’Ufficio e sui Servizi al Responsabile del Servizio Finanziario per il parere di regolarità contabile ed altri eventuali adempimenti di competenza;</w:t>
      </w:r>
    </w:p>
    <w:p w:rsidR="00163E30" w:rsidRPr="003507D8" w:rsidRDefault="000C6908" w:rsidP="00E80D81">
      <w:pPr>
        <w:pStyle w:val="Paragrafoelenco"/>
        <w:numPr>
          <w:ilvl w:val="0"/>
          <w:numId w:val="22"/>
        </w:numPr>
        <w:ind w:left="284" w:hanging="284"/>
        <w:jc w:val="both"/>
        <w:rPr>
          <w:bCs/>
          <w:sz w:val="24"/>
          <w:szCs w:val="24"/>
        </w:rPr>
      </w:pPr>
      <w:r w:rsidRPr="003507D8">
        <w:rPr>
          <w:bCs/>
          <w:sz w:val="24"/>
          <w:szCs w:val="24"/>
        </w:rPr>
        <w:t xml:space="preserve">Di disporre la pubblicazione del presente atto all’Albo Pretorio on-line e sul sito della trasparenza </w:t>
      </w:r>
      <w:r w:rsidR="00994E93" w:rsidRPr="003507D8">
        <w:rPr>
          <w:bCs/>
          <w:sz w:val="24"/>
          <w:szCs w:val="24"/>
        </w:rPr>
        <w:t>del Comune Di Roggiano Gravina</w:t>
      </w:r>
    </w:p>
    <w:p w:rsidR="003507D8" w:rsidRDefault="003507D8" w:rsidP="00163E30">
      <w:pPr>
        <w:rPr>
          <w:b/>
          <w:sz w:val="22"/>
          <w:szCs w:val="22"/>
        </w:rPr>
      </w:pPr>
    </w:p>
    <w:p w:rsidR="00163E30" w:rsidRPr="00163E30" w:rsidRDefault="00163E30" w:rsidP="00163E30">
      <w:pPr>
        <w:rPr>
          <w:b/>
          <w:sz w:val="22"/>
          <w:szCs w:val="22"/>
        </w:rPr>
      </w:pPr>
      <w:r w:rsidRPr="00163E30">
        <w:rPr>
          <w:b/>
          <w:sz w:val="22"/>
          <w:szCs w:val="22"/>
        </w:rPr>
        <w:t xml:space="preserve">Roggiano Gravina, lì </w:t>
      </w:r>
      <w:r w:rsidR="003507D8">
        <w:rPr>
          <w:b/>
          <w:sz w:val="22"/>
          <w:szCs w:val="22"/>
        </w:rPr>
        <w:t xml:space="preserve">04/11/2015 </w:t>
      </w:r>
    </w:p>
    <w:p w:rsidR="00163E30" w:rsidRPr="00163E30" w:rsidRDefault="00163E30" w:rsidP="003507D8">
      <w:pPr>
        <w:jc w:val="right"/>
        <w:rPr>
          <w:b/>
          <w:sz w:val="22"/>
          <w:szCs w:val="22"/>
        </w:rPr>
      </w:pPr>
      <w:r w:rsidRPr="00163E30">
        <w:rPr>
          <w:b/>
          <w:sz w:val="22"/>
          <w:szCs w:val="22"/>
        </w:rPr>
        <w:t xml:space="preserve">                      </w:t>
      </w:r>
      <w:r w:rsidRPr="00163E30">
        <w:rPr>
          <w:b/>
          <w:sz w:val="22"/>
          <w:szCs w:val="22"/>
        </w:rPr>
        <w:tab/>
      </w:r>
      <w:r w:rsidRPr="00163E30">
        <w:rPr>
          <w:b/>
          <w:sz w:val="22"/>
          <w:szCs w:val="22"/>
        </w:rPr>
        <w:tab/>
      </w:r>
      <w:r w:rsidRPr="00163E30">
        <w:rPr>
          <w:b/>
          <w:sz w:val="22"/>
          <w:szCs w:val="22"/>
        </w:rPr>
        <w:tab/>
      </w:r>
      <w:r w:rsidRPr="00163E30">
        <w:rPr>
          <w:b/>
          <w:sz w:val="22"/>
          <w:szCs w:val="22"/>
        </w:rPr>
        <w:tab/>
      </w:r>
      <w:r w:rsidRPr="00163E30">
        <w:rPr>
          <w:b/>
          <w:sz w:val="22"/>
          <w:szCs w:val="22"/>
        </w:rPr>
        <w:tab/>
        <w:t xml:space="preserve">                     Il Responsabile del Servizio</w:t>
      </w:r>
    </w:p>
    <w:p w:rsidR="00163E30" w:rsidRPr="00163E30" w:rsidRDefault="00163E30" w:rsidP="003507D8">
      <w:pPr>
        <w:jc w:val="right"/>
        <w:rPr>
          <w:b/>
          <w:i/>
          <w:sz w:val="22"/>
          <w:szCs w:val="22"/>
        </w:rPr>
      </w:pPr>
      <w:r w:rsidRPr="00163E30">
        <w:rPr>
          <w:b/>
          <w:sz w:val="22"/>
          <w:szCs w:val="22"/>
        </w:rPr>
        <w:t xml:space="preserve">                      </w:t>
      </w:r>
      <w:r w:rsidRPr="00163E30">
        <w:rPr>
          <w:b/>
          <w:sz w:val="22"/>
          <w:szCs w:val="22"/>
        </w:rPr>
        <w:tab/>
      </w:r>
      <w:r w:rsidRPr="00163E30">
        <w:rPr>
          <w:b/>
          <w:sz w:val="22"/>
          <w:szCs w:val="22"/>
        </w:rPr>
        <w:tab/>
      </w:r>
      <w:r w:rsidRPr="00163E30">
        <w:rPr>
          <w:b/>
          <w:sz w:val="22"/>
          <w:szCs w:val="22"/>
        </w:rPr>
        <w:tab/>
      </w:r>
      <w:r w:rsidRPr="00163E30">
        <w:rPr>
          <w:b/>
          <w:sz w:val="22"/>
          <w:szCs w:val="22"/>
        </w:rPr>
        <w:tab/>
      </w:r>
      <w:r w:rsidRPr="00163E30">
        <w:rPr>
          <w:b/>
          <w:sz w:val="22"/>
          <w:szCs w:val="22"/>
        </w:rPr>
        <w:tab/>
        <w:t xml:space="preserve">                     (</w:t>
      </w:r>
      <w:r w:rsidR="00E80D81">
        <w:rPr>
          <w:b/>
          <w:sz w:val="22"/>
          <w:szCs w:val="22"/>
        </w:rPr>
        <w:t xml:space="preserve">f.to </w:t>
      </w:r>
      <w:r w:rsidRPr="00163E30">
        <w:rPr>
          <w:b/>
          <w:i/>
          <w:sz w:val="22"/>
          <w:szCs w:val="22"/>
        </w:rPr>
        <w:t>Arch. Elio Furioso)</w:t>
      </w:r>
    </w:p>
    <w:p w:rsidR="00163E30" w:rsidRPr="00163E30" w:rsidRDefault="00163E30" w:rsidP="00163E30">
      <w:pPr>
        <w:rPr>
          <w:b/>
          <w:i/>
          <w:sz w:val="22"/>
          <w:szCs w:val="22"/>
        </w:rPr>
      </w:pPr>
    </w:p>
    <w:p w:rsidR="00163E30" w:rsidRPr="00163E30" w:rsidRDefault="00163E30" w:rsidP="00163E30">
      <w:pPr>
        <w:rPr>
          <w:b/>
          <w:i/>
          <w:sz w:val="22"/>
          <w:szCs w:val="22"/>
        </w:rPr>
      </w:pPr>
    </w:p>
    <w:p w:rsidR="00163E30" w:rsidRPr="00163E30" w:rsidRDefault="00163E30" w:rsidP="00163E30">
      <w:pPr>
        <w:rPr>
          <w:b/>
          <w:i/>
          <w:sz w:val="22"/>
          <w:szCs w:val="22"/>
        </w:rPr>
      </w:pPr>
    </w:p>
    <w:p w:rsidR="00163E30" w:rsidRPr="00163E30" w:rsidRDefault="00163E30" w:rsidP="00163E30">
      <w:pPr>
        <w:rPr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1"/>
      </w:tblGrid>
      <w:tr w:rsidR="00163E30" w:rsidRPr="00163E30" w:rsidTr="00162F41">
        <w:trPr>
          <w:trHeight w:val="284"/>
        </w:trPr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63E30" w:rsidRPr="00163E30" w:rsidRDefault="00163E30" w:rsidP="00163E30">
            <w:pPr>
              <w:rPr>
                <w:b/>
                <w:sz w:val="22"/>
                <w:szCs w:val="22"/>
              </w:rPr>
            </w:pPr>
            <w:r w:rsidRPr="00163E30">
              <w:rPr>
                <w:b/>
                <w:sz w:val="22"/>
                <w:szCs w:val="22"/>
              </w:rPr>
              <w:t>VISTO DI REGOLARITÀ CONTABILE</w:t>
            </w:r>
            <w:r w:rsidRPr="00163E30">
              <w:rPr>
                <w:b/>
                <w:bCs/>
                <w:sz w:val="22"/>
                <w:szCs w:val="22"/>
              </w:rPr>
              <w:t xml:space="preserve"> E ATTESTAZIONE DELLA COPERTURA FINANZIARIA DELLA SPESA</w:t>
            </w:r>
          </w:p>
        </w:tc>
      </w:tr>
      <w:tr w:rsidR="00163E30" w:rsidRPr="00163E30" w:rsidTr="00162F41">
        <w:trPr>
          <w:trHeight w:val="3770"/>
        </w:trPr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30" w:rsidRPr="00163E30" w:rsidRDefault="000055CF" w:rsidP="00163E30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2711450</wp:posOffset>
                      </wp:positionH>
                      <wp:positionV relativeFrom="paragraph">
                        <wp:posOffset>1824355</wp:posOffset>
                      </wp:positionV>
                      <wp:extent cx="685800" cy="685800"/>
                      <wp:effectExtent l="6350" t="5080" r="12700" b="13970"/>
                      <wp:wrapNone/>
                      <wp:docPr id="1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12EFFD" id="Oval 7" o:spid="_x0000_s1026" style="position:absolute;margin-left:213.5pt;margin-top:143.65pt;width:5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"/>
                  </w:pict>
                </mc:Fallback>
              </mc:AlternateContent>
            </w:r>
          </w:p>
          <w:p w:rsidR="00163E30" w:rsidRPr="00163E30" w:rsidRDefault="00163E30" w:rsidP="00163E30">
            <w:pPr>
              <w:rPr>
                <w:sz w:val="22"/>
                <w:szCs w:val="22"/>
              </w:rPr>
            </w:pPr>
            <w:r w:rsidRPr="00163E30">
              <w:rPr>
                <w:sz w:val="22"/>
                <w:szCs w:val="22"/>
              </w:rPr>
              <w:t>Il Responsabile del Servizio finanziario in ordine alla regolarità contabile del presente provvedimento, ai sensi dell’articolo 147-</w:t>
            </w:r>
            <w:r w:rsidRPr="00163E30">
              <w:rPr>
                <w:i/>
                <w:sz w:val="22"/>
                <w:szCs w:val="22"/>
              </w:rPr>
              <w:t>bis</w:t>
            </w:r>
            <w:r w:rsidRPr="00163E30">
              <w:rPr>
                <w:sz w:val="22"/>
                <w:szCs w:val="22"/>
              </w:rPr>
              <w:t>, comma 1, del D.L.gs n° 267/2000, rilascia parere favorevole e attesta, ai sensi dell’art. 153, comma 5, del D.L.gs n° 267/2000, la copertura finanziaria della spesa in relazione alle disponibilità effettive esistenti negli stanziamenti di spesa e/o in relazione allo stato di realizzazione degli accertamenti di entrata vincolata, mediante l’assunzione dei seguenti impegni contabili, regolarmente registrati ai sensi dell'art. 191, comma 1, del D.L.gs 18 agosto 2000, n° 267:</w:t>
            </w:r>
          </w:p>
          <w:p w:rsidR="00163E30" w:rsidRPr="00163E30" w:rsidRDefault="00163E30" w:rsidP="00163E30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187"/>
              <w:gridCol w:w="1776"/>
              <w:gridCol w:w="2134"/>
              <w:gridCol w:w="2373"/>
              <w:gridCol w:w="1239"/>
            </w:tblGrid>
            <w:tr w:rsidR="00163E30" w:rsidRPr="00163E30" w:rsidTr="00162F41">
              <w:trPr>
                <w:trHeight w:val="268"/>
              </w:trPr>
              <w:tc>
                <w:tcPr>
                  <w:tcW w:w="218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D9D9D9"/>
                </w:tcPr>
                <w:p w:rsidR="00163E30" w:rsidRPr="00163E30" w:rsidRDefault="00163E30" w:rsidP="00163E30">
                  <w:pPr>
                    <w:rPr>
                      <w:b/>
                      <w:bCs/>
                      <w:sz w:val="22"/>
                      <w:szCs w:val="22"/>
                    </w:rPr>
                  </w:pPr>
                  <w:r w:rsidRPr="00163E30">
                    <w:rPr>
                      <w:b/>
                      <w:bCs/>
                      <w:sz w:val="22"/>
                      <w:szCs w:val="22"/>
                    </w:rPr>
                    <w:t>Impegno</w:t>
                  </w:r>
                </w:p>
              </w:tc>
              <w:tc>
                <w:tcPr>
                  <w:tcW w:w="177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D9D9D9"/>
                </w:tcPr>
                <w:p w:rsidR="00163E30" w:rsidRPr="00163E30" w:rsidRDefault="00163E30" w:rsidP="00163E30">
                  <w:pPr>
                    <w:rPr>
                      <w:b/>
                      <w:bCs/>
                      <w:sz w:val="22"/>
                      <w:szCs w:val="22"/>
                    </w:rPr>
                  </w:pPr>
                  <w:r w:rsidRPr="00163E30">
                    <w:rPr>
                      <w:b/>
                      <w:bCs/>
                      <w:sz w:val="22"/>
                      <w:szCs w:val="22"/>
                    </w:rPr>
                    <w:t>Data</w:t>
                  </w:r>
                </w:p>
              </w:tc>
              <w:tc>
                <w:tcPr>
                  <w:tcW w:w="2134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D9D9D9"/>
                </w:tcPr>
                <w:p w:rsidR="00163E30" w:rsidRPr="00163E30" w:rsidRDefault="00163E30" w:rsidP="00163E30">
                  <w:pPr>
                    <w:rPr>
                      <w:b/>
                      <w:bCs/>
                      <w:sz w:val="22"/>
                      <w:szCs w:val="22"/>
                    </w:rPr>
                  </w:pPr>
                  <w:r w:rsidRPr="00163E30">
                    <w:rPr>
                      <w:b/>
                      <w:bCs/>
                      <w:sz w:val="22"/>
                      <w:szCs w:val="22"/>
                    </w:rPr>
                    <w:t>Importo</w:t>
                  </w:r>
                </w:p>
              </w:tc>
              <w:tc>
                <w:tcPr>
                  <w:tcW w:w="2373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D9D9D9"/>
                </w:tcPr>
                <w:p w:rsidR="00163E30" w:rsidRPr="00163E30" w:rsidRDefault="00163E30" w:rsidP="00163E30">
                  <w:pPr>
                    <w:rPr>
                      <w:b/>
                      <w:bCs/>
                      <w:sz w:val="22"/>
                      <w:szCs w:val="22"/>
                    </w:rPr>
                  </w:pPr>
                  <w:r w:rsidRPr="00163E30">
                    <w:rPr>
                      <w:b/>
                      <w:bCs/>
                      <w:sz w:val="22"/>
                      <w:szCs w:val="22"/>
                    </w:rPr>
                    <w:t>Cap./Art.</w:t>
                  </w:r>
                </w:p>
              </w:tc>
              <w:tc>
                <w:tcPr>
                  <w:tcW w:w="123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D9D9D9"/>
                </w:tcPr>
                <w:p w:rsidR="00163E30" w:rsidRPr="00163E30" w:rsidRDefault="00163E30" w:rsidP="00163E30">
                  <w:pPr>
                    <w:rPr>
                      <w:b/>
                      <w:bCs/>
                      <w:sz w:val="22"/>
                      <w:szCs w:val="22"/>
                    </w:rPr>
                  </w:pPr>
                  <w:r w:rsidRPr="00163E30">
                    <w:rPr>
                      <w:b/>
                      <w:bCs/>
                      <w:sz w:val="22"/>
                      <w:szCs w:val="22"/>
                    </w:rPr>
                    <w:t>Esercizio</w:t>
                  </w:r>
                </w:p>
              </w:tc>
            </w:tr>
            <w:tr w:rsidR="00163E30" w:rsidRPr="00163E30" w:rsidTr="00162F41">
              <w:trPr>
                <w:trHeight w:val="519"/>
              </w:trPr>
              <w:tc>
                <w:tcPr>
                  <w:tcW w:w="218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163E30" w:rsidRPr="00163E30" w:rsidRDefault="00163E30" w:rsidP="00163E30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776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163E30" w:rsidRPr="00163E30" w:rsidRDefault="00163E30" w:rsidP="00163E30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13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163E30" w:rsidRPr="00163E30" w:rsidRDefault="00371B6D" w:rsidP="00163E30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10.000,00</w:t>
                  </w:r>
                </w:p>
              </w:tc>
              <w:tc>
                <w:tcPr>
                  <w:tcW w:w="2373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163E30" w:rsidRPr="00163E30" w:rsidRDefault="00163E30" w:rsidP="00163E30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239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163E30" w:rsidRPr="00163E30" w:rsidRDefault="00163E30" w:rsidP="00163E30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163E30" w:rsidRPr="00163E30" w:rsidRDefault="00163E30" w:rsidP="00163E30">
            <w:pPr>
              <w:rPr>
                <w:b/>
                <w:sz w:val="22"/>
                <w:szCs w:val="22"/>
              </w:rPr>
            </w:pPr>
          </w:p>
          <w:p w:rsidR="00163E30" w:rsidRPr="00163E30" w:rsidRDefault="00163E30" w:rsidP="00163E30">
            <w:pPr>
              <w:rPr>
                <w:b/>
                <w:sz w:val="22"/>
                <w:szCs w:val="22"/>
              </w:rPr>
            </w:pPr>
            <w:r w:rsidRPr="00163E30">
              <w:rPr>
                <w:b/>
                <w:sz w:val="22"/>
                <w:szCs w:val="22"/>
              </w:rPr>
              <w:t xml:space="preserve">Data </w:t>
            </w:r>
            <w:r w:rsidR="00371B6D">
              <w:rPr>
                <w:b/>
                <w:sz w:val="22"/>
                <w:szCs w:val="22"/>
              </w:rPr>
              <w:t>04/11/2015</w:t>
            </w:r>
          </w:p>
          <w:p w:rsidR="00163E30" w:rsidRPr="00163E30" w:rsidRDefault="00163E30" w:rsidP="00163E30">
            <w:pPr>
              <w:jc w:val="right"/>
              <w:rPr>
                <w:b/>
                <w:i/>
                <w:sz w:val="22"/>
                <w:szCs w:val="22"/>
              </w:rPr>
            </w:pPr>
            <w:r w:rsidRPr="00163E30">
              <w:rPr>
                <w:b/>
                <w:i/>
                <w:sz w:val="22"/>
                <w:szCs w:val="22"/>
              </w:rPr>
              <w:t>Il Responsabile del servizio finanziario</w:t>
            </w:r>
          </w:p>
          <w:p w:rsidR="00163E30" w:rsidRPr="00163E30" w:rsidRDefault="00E80D81" w:rsidP="00163E30">
            <w:pPr>
              <w:jc w:val="righ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f.to </w:t>
            </w:r>
            <w:bookmarkStart w:id="1" w:name="_GoBack"/>
            <w:bookmarkEnd w:id="1"/>
            <w:r w:rsidR="00163E30" w:rsidRPr="00163E30">
              <w:rPr>
                <w:b/>
                <w:i/>
                <w:sz w:val="22"/>
                <w:szCs w:val="22"/>
              </w:rPr>
              <w:t>Rag. Alfonso Forlano</w:t>
            </w:r>
          </w:p>
          <w:p w:rsidR="00163E30" w:rsidRPr="00163E30" w:rsidRDefault="00163E30" w:rsidP="00163E30">
            <w:pPr>
              <w:rPr>
                <w:b/>
                <w:sz w:val="22"/>
                <w:szCs w:val="22"/>
              </w:rPr>
            </w:pPr>
          </w:p>
        </w:tc>
      </w:tr>
    </w:tbl>
    <w:p w:rsidR="00163E30" w:rsidRPr="00163E30" w:rsidRDefault="00163E30" w:rsidP="00163E30">
      <w:pPr>
        <w:rPr>
          <w:b/>
          <w:sz w:val="22"/>
          <w:szCs w:val="22"/>
        </w:rPr>
      </w:pPr>
    </w:p>
    <w:p w:rsidR="00163E30" w:rsidRPr="00163E30" w:rsidRDefault="00163E30" w:rsidP="00163E30">
      <w:pPr>
        <w:rPr>
          <w:b/>
          <w:sz w:val="22"/>
          <w:szCs w:val="22"/>
        </w:rPr>
      </w:pPr>
    </w:p>
    <w:p w:rsidR="00163E30" w:rsidRPr="00163E30" w:rsidRDefault="00163E30" w:rsidP="00163E30">
      <w:pPr>
        <w:rPr>
          <w:b/>
          <w:sz w:val="22"/>
          <w:szCs w:val="22"/>
        </w:rPr>
      </w:pPr>
    </w:p>
    <w:p w:rsidR="00163E30" w:rsidRPr="00163E30" w:rsidRDefault="00163E30" w:rsidP="00163E30">
      <w:pPr>
        <w:rPr>
          <w:b/>
          <w:sz w:val="22"/>
          <w:szCs w:val="22"/>
        </w:rPr>
      </w:pPr>
    </w:p>
    <w:p w:rsidR="000344E2" w:rsidRDefault="000344E2" w:rsidP="00033140">
      <w:pPr>
        <w:rPr>
          <w:b/>
          <w:sz w:val="22"/>
          <w:szCs w:val="22"/>
        </w:rPr>
      </w:pPr>
    </w:p>
    <w:sectPr w:rsidR="000344E2" w:rsidSect="00AA12DB">
      <w:headerReference w:type="default" r:id="rId10"/>
      <w:footerReference w:type="default" r:id="rId11"/>
      <w:pgSz w:w="11907" w:h="16840" w:code="9"/>
      <w:pgMar w:top="992" w:right="141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320" w:rsidRDefault="00F07320" w:rsidP="002610C9">
      <w:r>
        <w:separator/>
      </w:r>
    </w:p>
  </w:endnote>
  <w:endnote w:type="continuationSeparator" w:id="0">
    <w:p w:rsidR="00F07320" w:rsidRDefault="00F07320" w:rsidP="00261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0C9" w:rsidRPr="002610C9" w:rsidRDefault="002610C9" w:rsidP="002610C9">
    <w:pPr>
      <w:pStyle w:val="Titolo1"/>
      <w:pBdr>
        <w:bottom w:val="triple" w:sz="4" w:space="0" w:color="auto"/>
      </w:pBdr>
      <w:ind w:left="284" w:right="567"/>
      <w:rPr>
        <w:b w:val="0"/>
        <w:i/>
        <w:color w:val="333399"/>
        <w:sz w:val="18"/>
        <w:szCs w:val="18"/>
      </w:rPr>
    </w:pPr>
  </w:p>
  <w:p w:rsidR="002610C9" w:rsidRPr="004A33A4" w:rsidRDefault="002610C9" w:rsidP="002610C9">
    <w:pPr>
      <w:ind w:left="284" w:right="567"/>
      <w:jc w:val="center"/>
      <w:rPr>
        <w:rFonts w:ascii="Comic Sans MS" w:hAnsi="Comic Sans MS"/>
        <w:i/>
        <w:sz w:val="16"/>
        <w:szCs w:val="16"/>
      </w:rPr>
    </w:pPr>
    <w:r w:rsidRPr="004A33A4">
      <w:rPr>
        <w:rFonts w:ascii="Comic Sans MS" w:hAnsi="Comic Sans MS"/>
        <w:i/>
        <w:sz w:val="16"/>
        <w:szCs w:val="16"/>
      </w:rPr>
      <w:t xml:space="preserve">Mail: </w:t>
    </w:r>
    <w:hyperlink r:id="rId1" w:history="1">
      <w:r w:rsidRPr="004A33A4">
        <w:rPr>
          <w:rStyle w:val="Collegamentoipertestuale"/>
          <w:rFonts w:ascii="Comic Sans MS" w:hAnsi="Comic Sans MS"/>
          <w:i/>
          <w:color w:val="auto"/>
          <w:sz w:val="16"/>
          <w:szCs w:val="16"/>
        </w:rPr>
        <w:t>urbanistica@comune.roggianogravina.cs.it</w:t>
      </w:r>
    </w:hyperlink>
    <w:r w:rsidRPr="004A33A4">
      <w:rPr>
        <w:rFonts w:ascii="Comic Sans MS" w:hAnsi="Comic Sans MS"/>
        <w:i/>
        <w:sz w:val="16"/>
        <w:szCs w:val="16"/>
      </w:rPr>
      <w:t xml:space="preserve"> - PEC: </w:t>
    </w:r>
    <w:r w:rsidRPr="004A33A4">
      <w:rPr>
        <w:rFonts w:ascii="Comic Sans MS" w:hAnsi="Comic Sans MS"/>
        <w:i/>
        <w:sz w:val="16"/>
        <w:szCs w:val="16"/>
        <w:u w:val="single"/>
      </w:rPr>
      <w:t>edilizia@pec.comune.roggianogravina.cs.it</w:t>
    </w:r>
  </w:p>
  <w:p w:rsidR="002610C9" w:rsidRPr="004A33A4" w:rsidRDefault="002610C9" w:rsidP="00133159">
    <w:pPr>
      <w:pStyle w:val="Titolo1"/>
      <w:pBdr>
        <w:bottom w:val="triple" w:sz="4" w:space="0" w:color="auto"/>
      </w:pBdr>
      <w:tabs>
        <w:tab w:val="left" w:pos="7283"/>
      </w:tabs>
      <w:ind w:left="284" w:right="567"/>
      <w:rPr>
        <w:sz w:val="16"/>
        <w:szCs w:val="16"/>
      </w:rPr>
    </w:pPr>
    <w:r w:rsidRPr="004A33A4">
      <w:rPr>
        <w:rFonts w:ascii="Comic Sans MS" w:hAnsi="Comic Sans MS"/>
        <w:b w:val="0"/>
        <w:i/>
        <w:sz w:val="16"/>
        <w:szCs w:val="16"/>
      </w:rPr>
      <w:t>Via Bufaletto n° 18 – 87017 Roggiano Gravina (CS) – tf. 0984.501538, P.Iva: 00355760786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320" w:rsidRDefault="00F07320" w:rsidP="002610C9">
      <w:r>
        <w:separator/>
      </w:r>
    </w:p>
  </w:footnote>
  <w:footnote w:type="continuationSeparator" w:id="0">
    <w:p w:rsidR="00F07320" w:rsidRDefault="00F07320" w:rsidP="002610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104" w:rsidRDefault="00D76104">
    <w:pPr>
      <w:pStyle w:val="Intestazione"/>
      <w:jc w:val="right"/>
    </w:pPr>
    <w:r>
      <w:t xml:space="preserve">Pag.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E80D81">
      <w:rPr>
        <w:b/>
        <w:bCs/>
        <w:noProof/>
      </w:rPr>
      <w:t>1</w:t>
    </w:r>
    <w:r>
      <w:rPr>
        <w:b/>
        <w:bCs/>
      </w:rPr>
      <w:fldChar w:fldCharType="end"/>
    </w:r>
    <w:r>
      <w:t xml:space="preserve"> a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E80D81">
      <w:rPr>
        <w:b/>
        <w:bCs/>
        <w:noProof/>
      </w:rPr>
      <w:t>2</w:t>
    </w:r>
    <w:r>
      <w:rPr>
        <w:b/>
        <w:bCs/>
      </w:rPr>
      <w:fldChar w:fldCharType="end"/>
    </w:r>
  </w:p>
  <w:p w:rsidR="00D76104" w:rsidRDefault="00D7610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F0462"/>
    <w:multiLevelType w:val="multilevel"/>
    <w:tmpl w:val="464A0DC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13"/>
        </w:tabs>
        <w:ind w:left="1713" w:hanging="360"/>
      </w:pPr>
    </w:lvl>
    <w:lvl w:ilvl="2">
      <w:start w:val="1"/>
      <w:numFmt w:val="lowerRoman"/>
      <w:lvlText w:val="%3."/>
      <w:lvlJc w:val="right"/>
      <w:pPr>
        <w:tabs>
          <w:tab w:val="num" w:pos="2433"/>
        </w:tabs>
        <w:ind w:left="2433" w:hanging="180"/>
      </w:pPr>
    </w:lvl>
    <w:lvl w:ilvl="3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>
      <w:start w:val="1"/>
      <w:numFmt w:val="lowerLetter"/>
      <w:lvlText w:val="%5."/>
      <w:lvlJc w:val="left"/>
      <w:pPr>
        <w:tabs>
          <w:tab w:val="num" w:pos="3873"/>
        </w:tabs>
        <w:ind w:left="3873" w:hanging="360"/>
      </w:pPr>
    </w:lvl>
    <w:lvl w:ilvl="5">
      <w:start w:val="1"/>
      <w:numFmt w:val="lowerRoman"/>
      <w:lvlText w:val="%6."/>
      <w:lvlJc w:val="right"/>
      <w:pPr>
        <w:tabs>
          <w:tab w:val="num" w:pos="4593"/>
        </w:tabs>
        <w:ind w:left="4593" w:hanging="180"/>
      </w:pPr>
    </w:lvl>
    <w:lvl w:ilvl="6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>
      <w:start w:val="1"/>
      <w:numFmt w:val="lowerLetter"/>
      <w:lvlText w:val="%8."/>
      <w:lvlJc w:val="left"/>
      <w:pPr>
        <w:tabs>
          <w:tab w:val="num" w:pos="6033"/>
        </w:tabs>
        <w:ind w:left="6033" w:hanging="360"/>
      </w:pPr>
    </w:lvl>
    <w:lvl w:ilvl="8">
      <w:start w:val="1"/>
      <w:numFmt w:val="lowerRoman"/>
      <w:lvlText w:val="%9."/>
      <w:lvlJc w:val="right"/>
      <w:pPr>
        <w:tabs>
          <w:tab w:val="num" w:pos="6753"/>
        </w:tabs>
        <w:ind w:left="6753" w:hanging="180"/>
      </w:pPr>
    </w:lvl>
  </w:abstractNum>
  <w:abstractNum w:abstractNumId="1" w15:restartNumberingAfterBreak="0">
    <w:nsid w:val="0A093A19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E05462"/>
    <w:multiLevelType w:val="hybridMultilevel"/>
    <w:tmpl w:val="A05A3518"/>
    <w:lvl w:ilvl="0" w:tplc="E81ADCA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8251C"/>
    <w:multiLevelType w:val="hybridMultilevel"/>
    <w:tmpl w:val="DF1AA4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1623C"/>
    <w:multiLevelType w:val="hybridMultilevel"/>
    <w:tmpl w:val="464A0DC0"/>
    <w:lvl w:ilvl="0" w:tplc="480C7F9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13"/>
        </w:tabs>
        <w:ind w:left="171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33"/>
        </w:tabs>
        <w:ind w:left="243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73"/>
        </w:tabs>
        <w:ind w:left="387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93"/>
        </w:tabs>
        <w:ind w:left="459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33"/>
        </w:tabs>
        <w:ind w:left="603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53"/>
        </w:tabs>
        <w:ind w:left="6753" w:hanging="180"/>
      </w:pPr>
    </w:lvl>
  </w:abstractNum>
  <w:abstractNum w:abstractNumId="5" w15:restartNumberingAfterBreak="0">
    <w:nsid w:val="23AE7065"/>
    <w:multiLevelType w:val="hybridMultilevel"/>
    <w:tmpl w:val="273ED780"/>
    <w:lvl w:ilvl="0" w:tplc="0410000D">
      <w:start w:val="1"/>
      <w:numFmt w:val="bullet"/>
      <w:lvlText w:val=""/>
      <w:lvlJc w:val="left"/>
      <w:pPr>
        <w:ind w:left="97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6" w15:restartNumberingAfterBreak="0">
    <w:nsid w:val="2FD1324B"/>
    <w:multiLevelType w:val="hybridMultilevel"/>
    <w:tmpl w:val="BF3CDBC0"/>
    <w:lvl w:ilvl="0" w:tplc="C0ECC6C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2757827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31B4350"/>
    <w:multiLevelType w:val="hybridMultilevel"/>
    <w:tmpl w:val="210055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65096"/>
    <w:multiLevelType w:val="hybridMultilevel"/>
    <w:tmpl w:val="AE6CED4E"/>
    <w:lvl w:ilvl="0" w:tplc="471210E0">
      <w:numFmt w:val="bullet"/>
      <w:lvlText w:val="-"/>
      <w:lvlJc w:val="left"/>
      <w:pPr>
        <w:ind w:left="619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9" w:hanging="360"/>
      </w:pPr>
      <w:rPr>
        <w:rFonts w:ascii="Wingdings" w:hAnsi="Wingdings" w:hint="default"/>
      </w:rPr>
    </w:lvl>
  </w:abstractNum>
  <w:abstractNum w:abstractNumId="10" w15:restartNumberingAfterBreak="0">
    <w:nsid w:val="3FDC26D8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340DB3"/>
    <w:multiLevelType w:val="hybridMultilevel"/>
    <w:tmpl w:val="467A248A"/>
    <w:lvl w:ilvl="0" w:tplc="0410000D">
      <w:start w:val="1"/>
      <w:numFmt w:val="bullet"/>
      <w:lvlText w:val=""/>
      <w:lvlJc w:val="left"/>
      <w:pPr>
        <w:ind w:left="97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12" w15:restartNumberingAfterBreak="0">
    <w:nsid w:val="4D057C9C"/>
    <w:multiLevelType w:val="hybridMultilevel"/>
    <w:tmpl w:val="CE2CFCBC"/>
    <w:lvl w:ilvl="0" w:tplc="0410000D">
      <w:start w:val="1"/>
      <w:numFmt w:val="bullet"/>
      <w:lvlText w:val=""/>
      <w:lvlJc w:val="left"/>
      <w:pPr>
        <w:ind w:left="97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13" w15:restartNumberingAfterBreak="0">
    <w:nsid w:val="4EFD00E8"/>
    <w:multiLevelType w:val="hybridMultilevel"/>
    <w:tmpl w:val="D2C8C61E"/>
    <w:lvl w:ilvl="0" w:tplc="7054C8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A72149D"/>
    <w:multiLevelType w:val="hybridMultilevel"/>
    <w:tmpl w:val="867003C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8E3306"/>
    <w:multiLevelType w:val="hybridMultilevel"/>
    <w:tmpl w:val="213453BC"/>
    <w:lvl w:ilvl="0" w:tplc="DDD853AE">
      <w:start w:val="1"/>
      <w:numFmt w:val="decimal"/>
      <w:lvlText w:val="%1)"/>
      <w:lvlJc w:val="left"/>
      <w:pPr>
        <w:ind w:left="502" w:hanging="360"/>
      </w:pPr>
      <w:rPr>
        <w:b w:val="0"/>
        <w:i w:val="0"/>
        <w:sz w:val="24"/>
        <w:szCs w:val="24"/>
      </w:rPr>
    </w:lvl>
    <w:lvl w:ilvl="1" w:tplc="0410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plc="0410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0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16" w15:restartNumberingAfterBreak="0">
    <w:nsid w:val="60821AB4"/>
    <w:multiLevelType w:val="hybridMultilevel"/>
    <w:tmpl w:val="E3108C2C"/>
    <w:lvl w:ilvl="0" w:tplc="065E9F2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  <w:b w:val="0"/>
        <w:i w:val="0"/>
        <w:sz w:val="24"/>
        <w:szCs w:val="24"/>
      </w:rPr>
    </w:lvl>
    <w:lvl w:ilvl="1" w:tplc="2814F3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9C4523E"/>
    <w:multiLevelType w:val="hybridMultilevel"/>
    <w:tmpl w:val="C6E6EB52"/>
    <w:lvl w:ilvl="0" w:tplc="DE8E97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F586376"/>
    <w:multiLevelType w:val="hybridMultilevel"/>
    <w:tmpl w:val="EB7EDDE4"/>
    <w:lvl w:ilvl="0" w:tplc="675E1200">
      <w:start w:val="1"/>
      <w:numFmt w:val="bullet"/>
      <w:lvlText w:val="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78E132D8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AEC7B90"/>
    <w:multiLevelType w:val="hybridMultilevel"/>
    <w:tmpl w:val="2132F26E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0543FD"/>
    <w:multiLevelType w:val="hybridMultilevel"/>
    <w:tmpl w:val="23A4A1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D94BE4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8"/>
  </w:num>
  <w:num w:numId="4">
    <w:abstractNumId w:val="16"/>
  </w:num>
  <w:num w:numId="5">
    <w:abstractNumId w:val="0"/>
  </w:num>
  <w:num w:numId="6">
    <w:abstractNumId w:val="1"/>
  </w:num>
  <w:num w:numId="7">
    <w:abstractNumId w:val="19"/>
  </w:num>
  <w:num w:numId="8">
    <w:abstractNumId w:val="7"/>
  </w:num>
  <w:num w:numId="9">
    <w:abstractNumId w:val="10"/>
  </w:num>
  <w:num w:numId="10">
    <w:abstractNumId w:val="3"/>
  </w:num>
  <w:num w:numId="11">
    <w:abstractNumId w:val="13"/>
  </w:num>
  <w:num w:numId="12">
    <w:abstractNumId w:val="6"/>
  </w:num>
  <w:num w:numId="13">
    <w:abstractNumId w:val="14"/>
  </w:num>
  <w:num w:numId="14">
    <w:abstractNumId w:val="12"/>
  </w:num>
  <w:num w:numId="15">
    <w:abstractNumId w:val="9"/>
  </w:num>
  <w:num w:numId="16">
    <w:abstractNumId w:val="5"/>
  </w:num>
  <w:num w:numId="17">
    <w:abstractNumId w:val="11"/>
  </w:num>
  <w:num w:numId="18">
    <w:abstractNumId w:val="20"/>
  </w:num>
  <w:num w:numId="19">
    <w:abstractNumId w:val="15"/>
  </w:num>
  <w:num w:numId="20">
    <w:abstractNumId w:val="17"/>
  </w:num>
  <w:num w:numId="21">
    <w:abstractNumId w:val="8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3B3"/>
    <w:rsid w:val="000055CF"/>
    <w:rsid w:val="0002273D"/>
    <w:rsid w:val="00033140"/>
    <w:rsid w:val="000344E2"/>
    <w:rsid w:val="00046CD8"/>
    <w:rsid w:val="00050A96"/>
    <w:rsid w:val="0006627C"/>
    <w:rsid w:val="0008244C"/>
    <w:rsid w:val="000918F8"/>
    <w:rsid w:val="000C6908"/>
    <w:rsid w:val="000D421B"/>
    <w:rsid w:val="000F2969"/>
    <w:rsid w:val="000F5C8F"/>
    <w:rsid w:val="0011496C"/>
    <w:rsid w:val="00133159"/>
    <w:rsid w:val="00160B89"/>
    <w:rsid w:val="00162F41"/>
    <w:rsid w:val="0016383E"/>
    <w:rsid w:val="00163E30"/>
    <w:rsid w:val="00173F7F"/>
    <w:rsid w:val="001844F3"/>
    <w:rsid w:val="001A34EE"/>
    <w:rsid w:val="001B1639"/>
    <w:rsid w:val="0021670C"/>
    <w:rsid w:val="00217059"/>
    <w:rsid w:val="0022380A"/>
    <w:rsid w:val="002243D9"/>
    <w:rsid w:val="00231D42"/>
    <w:rsid w:val="002610C9"/>
    <w:rsid w:val="002634C2"/>
    <w:rsid w:val="00264DDE"/>
    <w:rsid w:val="00265EE5"/>
    <w:rsid w:val="00287C7C"/>
    <w:rsid w:val="002A447E"/>
    <w:rsid w:val="00317A10"/>
    <w:rsid w:val="0032115C"/>
    <w:rsid w:val="00335B78"/>
    <w:rsid w:val="00350308"/>
    <w:rsid w:val="003507D8"/>
    <w:rsid w:val="003648AB"/>
    <w:rsid w:val="00366F22"/>
    <w:rsid w:val="00371B6D"/>
    <w:rsid w:val="003876AD"/>
    <w:rsid w:val="003B3729"/>
    <w:rsid w:val="003D3CAF"/>
    <w:rsid w:val="003F323F"/>
    <w:rsid w:val="004062B3"/>
    <w:rsid w:val="00407533"/>
    <w:rsid w:val="00465511"/>
    <w:rsid w:val="004A33A4"/>
    <w:rsid w:val="004C2F68"/>
    <w:rsid w:val="00502E49"/>
    <w:rsid w:val="005033A7"/>
    <w:rsid w:val="005430FF"/>
    <w:rsid w:val="00553B9B"/>
    <w:rsid w:val="00566286"/>
    <w:rsid w:val="005E3631"/>
    <w:rsid w:val="005F3E13"/>
    <w:rsid w:val="005F4210"/>
    <w:rsid w:val="0060685F"/>
    <w:rsid w:val="00636929"/>
    <w:rsid w:val="006445C7"/>
    <w:rsid w:val="006728EE"/>
    <w:rsid w:val="00676DE8"/>
    <w:rsid w:val="006D5211"/>
    <w:rsid w:val="006E0575"/>
    <w:rsid w:val="00703B97"/>
    <w:rsid w:val="00731EFB"/>
    <w:rsid w:val="007324FD"/>
    <w:rsid w:val="00734770"/>
    <w:rsid w:val="00735F18"/>
    <w:rsid w:val="007452B1"/>
    <w:rsid w:val="007624A3"/>
    <w:rsid w:val="007745DC"/>
    <w:rsid w:val="007A6235"/>
    <w:rsid w:val="007C1A15"/>
    <w:rsid w:val="0081471B"/>
    <w:rsid w:val="00817025"/>
    <w:rsid w:val="0082469E"/>
    <w:rsid w:val="00826F2F"/>
    <w:rsid w:val="00833C57"/>
    <w:rsid w:val="008674DE"/>
    <w:rsid w:val="00872661"/>
    <w:rsid w:val="00880D39"/>
    <w:rsid w:val="00894E27"/>
    <w:rsid w:val="0089503B"/>
    <w:rsid w:val="008A4183"/>
    <w:rsid w:val="008B6257"/>
    <w:rsid w:val="0095480A"/>
    <w:rsid w:val="00961CB3"/>
    <w:rsid w:val="00976132"/>
    <w:rsid w:val="00994E93"/>
    <w:rsid w:val="009A012A"/>
    <w:rsid w:val="009A3E08"/>
    <w:rsid w:val="009B31E0"/>
    <w:rsid w:val="009F2BD4"/>
    <w:rsid w:val="009F729C"/>
    <w:rsid w:val="00A36135"/>
    <w:rsid w:val="00A405EF"/>
    <w:rsid w:val="00A812C6"/>
    <w:rsid w:val="00AA12DB"/>
    <w:rsid w:val="00AA3FAB"/>
    <w:rsid w:val="00AC09C8"/>
    <w:rsid w:val="00AD0DAC"/>
    <w:rsid w:val="00B03913"/>
    <w:rsid w:val="00B04460"/>
    <w:rsid w:val="00B11657"/>
    <w:rsid w:val="00B26E1A"/>
    <w:rsid w:val="00B506BF"/>
    <w:rsid w:val="00B52BBE"/>
    <w:rsid w:val="00B87953"/>
    <w:rsid w:val="00BD0AC1"/>
    <w:rsid w:val="00BD1084"/>
    <w:rsid w:val="00BD137C"/>
    <w:rsid w:val="00C104E6"/>
    <w:rsid w:val="00C147D2"/>
    <w:rsid w:val="00C33F7D"/>
    <w:rsid w:val="00C410F2"/>
    <w:rsid w:val="00C46A6F"/>
    <w:rsid w:val="00C60C8C"/>
    <w:rsid w:val="00C6251B"/>
    <w:rsid w:val="00C632A9"/>
    <w:rsid w:val="00C768DF"/>
    <w:rsid w:val="00C77280"/>
    <w:rsid w:val="00C9517B"/>
    <w:rsid w:val="00CA2288"/>
    <w:rsid w:val="00CA53AF"/>
    <w:rsid w:val="00CD00E5"/>
    <w:rsid w:val="00CD57EE"/>
    <w:rsid w:val="00CE6C1A"/>
    <w:rsid w:val="00CF1254"/>
    <w:rsid w:val="00D104F8"/>
    <w:rsid w:val="00D1444F"/>
    <w:rsid w:val="00D246DC"/>
    <w:rsid w:val="00D629C1"/>
    <w:rsid w:val="00D7185C"/>
    <w:rsid w:val="00D76104"/>
    <w:rsid w:val="00D80B38"/>
    <w:rsid w:val="00DA0B96"/>
    <w:rsid w:val="00DA65EB"/>
    <w:rsid w:val="00DD2374"/>
    <w:rsid w:val="00E4275E"/>
    <w:rsid w:val="00E80D81"/>
    <w:rsid w:val="00EA2E78"/>
    <w:rsid w:val="00ED41A3"/>
    <w:rsid w:val="00EE7537"/>
    <w:rsid w:val="00EF3A71"/>
    <w:rsid w:val="00EF6BA8"/>
    <w:rsid w:val="00F07320"/>
    <w:rsid w:val="00F139FD"/>
    <w:rsid w:val="00F2431C"/>
    <w:rsid w:val="00F311D1"/>
    <w:rsid w:val="00F55362"/>
    <w:rsid w:val="00F803AC"/>
    <w:rsid w:val="00F81886"/>
    <w:rsid w:val="00F87E19"/>
    <w:rsid w:val="00F91761"/>
    <w:rsid w:val="00FA74E7"/>
    <w:rsid w:val="00FB0874"/>
    <w:rsid w:val="00FB0C67"/>
    <w:rsid w:val="00FD13B1"/>
    <w:rsid w:val="00FE73B3"/>
    <w:rsid w:val="00FF385B"/>
    <w:rsid w:val="00FF4C40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290548B7-A1C2-4E2F-BDBB-1FD0CB006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452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D629C1"/>
    <w:pPr>
      <w:keepNext/>
      <w:jc w:val="center"/>
      <w:outlineLvl w:val="0"/>
    </w:pPr>
    <w:rPr>
      <w:b/>
      <w:szCs w:val="20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AA12D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E7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FE73B3"/>
    <w:pPr>
      <w:ind w:left="142"/>
      <w:jc w:val="both"/>
    </w:pPr>
    <w:rPr>
      <w:sz w:val="28"/>
      <w:szCs w:val="20"/>
    </w:rPr>
  </w:style>
  <w:style w:type="character" w:customStyle="1" w:styleId="RientrocorpodeltestoCarattere">
    <w:name w:val="Rientro corpo del testo Carattere"/>
    <w:link w:val="Rientrocorpodeltesto"/>
    <w:rsid w:val="00FE73B3"/>
    <w:rPr>
      <w:sz w:val="28"/>
      <w:lang w:val="it-IT" w:eastAsia="it-IT" w:bidi="ar-SA"/>
    </w:rPr>
  </w:style>
  <w:style w:type="paragraph" w:styleId="Testofumetto">
    <w:name w:val="Balloon Text"/>
    <w:basedOn w:val="Normale"/>
    <w:semiHidden/>
    <w:rsid w:val="003D3CAF"/>
    <w:rPr>
      <w:rFonts w:ascii="Tahoma" w:hAnsi="Tahoma" w:cs="Tahoma"/>
      <w:sz w:val="16"/>
      <w:szCs w:val="16"/>
    </w:rPr>
  </w:style>
  <w:style w:type="character" w:customStyle="1" w:styleId="CarattereCarattere">
    <w:name w:val="Carattere Carattere"/>
    <w:locked/>
    <w:rsid w:val="00CF1254"/>
    <w:rPr>
      <w:sz w:val="28"/>
      <w:lang w:val="it-IT" w:eastAsia="it-IT" w:bidi="ar-SA"/>
    </w:rPr>
  </w:style>
  <w:style w:type="character" w:customStyle="1" w:styleId="Titolo1Carattere">
    <w:name w:val="Titolo 1 Carattere"/>
    <w:link w:val="Titolo1"/>
    <w:rsid w:val="00D629C1"/>
    <w:rPr>
      <w:b/>
      <w:sz w:val="24"/>
    </w:rPr>
  </w:style>
  <w:style w:type="character" w:styleId="Collegamentoipertestuale">
    <w:name w:val="Hyperlink"/>
    <w:rsid w:val="005F4210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rsid w:val="002610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610C9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2610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2610C9"/>
    <w:rPr>
      <w:sz w:val="24"/>
      <w:szCs w:val="24"/>
    </w:rPr>
  </w:style>
  <w:style w:type="character" w:customStyle="1" w:styleId="Titolo5Carattere">
    <w:name w:val="Titolo 5 Carattere"/>
    <w:link w:val="Titolo5"/>
    <w:semiHidden/>
    <w:rsid w:val="00AA12DB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agrafoelenco">
    <w:name w:val="List Paragraph"/>
    <w:basedOn w:val="Normale"/>
    <w:uiPriority w:val="34"/>
    <w:qFormat/>
    <w:rsid w:val="00AA12DB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rbanistica@comune.roggiaNOGRAVINA.C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2FE34-FFE1-4EB5-80CB-206ADB26A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Links>
    <vt:vector size="6" baseType="variant">
      <vt:variant>
        <vt:i4>7733321</vt:i4>
      </vt:variant>
      <vt:variant>
        <vt:i4>0</vt:i4>
      </vt:variant>
      <vt:variant>
        <vt:i4>0</vt:i4>
      </vt:variant>
      <vt:variant>
        <vt:i4>5</vt:i4>
      </vt:variant>
      <vt:variant>
        <vt:lpwstr>mailto:urbanistica@comune.roggiaNOGRAVINA.CS.IT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</dc:creator>
  <cp:lastModifiedBy>Furioso</cp:lastModifiedBy>
  <cp:revision>2</cp:revision>
  <cp:lastPrinted>2015-11-04T10:17:00Z</cp:lastPrinted>
  <dcterms:created xsi:type="dcterms:W3CDTF">2015-11-12T10:49:00Z</dcterms:created>
  <dcterms:modified xsi:type="dcterms:W3CDTF">2015-11-12T10:49:00Z</dcterms:modified>
</cp:coreProperties>
</file>